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A0C35" w14:textId="77777777" w:rsidR="00D33AEF" w:rsidRPr="00580A35" w:rsidRDefault="00D33AEF" w:rsidP="00580A35">
      <w:pPr>
        <w:pStyle w:val="BodyText"/>
        <w:jc w:val="both"/>
        <w:rPr>
          <w:sz w:val="32"/>
          <w:szCs w:val="32"/>
          <w:lang w:val="pt-BR"/>
        </w:rPr>
      </w:pPr>
    </w:p>
    <w:p w14:paraId="3302FB30" w14:textId="77777777" w:rsidR="00D33AEF" w:rsidRPr="00580A35" w:rsidRDefault="00D33AEF" w:rsidP="00580A35">
      <w:pPr>
        <w:pStyle w:val="BodyText"/>
        <w:jc w:val="both"/>
        <w:rPr>
          <w:sz w:val="32"/>
          <w:szCs w:val="32"/>
          <w:lang w:val="pt-BR"/>
        </w:rPr>
      </w:pPr>
    </w:p>
    <w:p w14:paraId="146B212E" w14:textId="77777777" w:rsidR="00D33AEF" w:rsidRPr="00580A35" w:rsidRDefault="00C75B73" w:rsidP="00580A35">
      <w:pPr>
        <w:pStyle w:val="BodyText"/>
        <w:jc w:val="both"/>
        <w:rPr>
          <w:sz w:val="32"/>
          <w:szCs w:val="32"/>
          <w:lang w:val="pt-BR"/>
        </w:rPr>
      </w:pPr>
      <w:r w:rsidRPr="00580A3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339312" wp14:editId="5D9DE344">
                <wp:simplePos x="0" y="0"/>
                <wp:positionH relativeFrom="margin">
                  <wp:align>center</wp:align>
                </wp:positionH>
                <wp:positionV relativeFrom="page">
                  <wp:posOffset>926465</wp:posOffset>
                </wp:positionV>
                <wp:extent cx="6400800" cy="530225"/>
                <wp:effectExtent l="0" t="0" r="0" b="5080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C6FA254" w14:textId="77777777" w:rsidR="00C75B73" w:rsidRPr="00580A35" w:rsidRDefault="00CD2F91" w:rsidP="00C75B73">
                            <w:pPr>
                              <w:pStyle w:val="Heading1"/>
                              <w:jc w:val="center"/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pt-BR"/>
                              </w:rPr>
                              <w:t xml:space="preserve">TIPOS DE </w:t>
                            </w:r>
                            <w:r w:rsidR="00C75B73" w:rsidRPr="00580A35">
                              <w:rPr>
                                <w:sz w:val="32"/>
                                <w:szCs w:val="32"/>
                                <w:lang w:val="pt-BR"/>
                              </w:rPr>
                              <w:t>ÂNGULOS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left:0;text-align:left;margin-left:0;margin-top:72.95pt;width:7in;height:58.7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" filled="f" stroked="f">
                <v:textbox style="mso-fit-shape-to-text:t">
                  <w:txbxContent>
                    <w:p w:rsidR="00C75B73" w:rsidRPr="00580A35" w:rsidRDefault="00CD2F91" w:rsidP="00C75B73">
                      <w:pPr>
                        <w:pStyle w:val="Ttulo1"/>
                        <w:jc w:val="center"/>
                        <w:rPr>
                          <w:sz w:val="32"/>
                          <w:szCs w:val="32"/>
                          <w:lang w:val="pt-BR"/>
                        </w:rPr>
                      </w:pPr>
                      <w:r>
                        <w:rPr>
                          <w:sz w:val="32"/>
                          <w:szCs w:val="32"/>
                          <w:lang w:val="pt-BR"/>
                        </w:rPr>
                        <w:t xml:space="preserve">TIPOS DE </w:t>
                      </w:r>
                      <w:r w:rsidR="00C75B73" w:rsidRPr="00580A35">
                        <w:rPr>
                          <w:sz w:val="32"/>
                          <w:szCs w:val="32"/>
                          <w:lang w:val="pt-BR"/>
                        </w:rPr>
                        <w:t>ÂNGULOS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CE492C9" w14:textId="77777777" w:rsidR="00D33AEF" w:rsidRPr="00580A35" w:rsidRDefault="00D33AEF" w:rsidP="00580A35">
      <w:pPr>
        <w:pStyle w:val="BodyText"/>
        <w:jc w:val="both"/>
        <w:rPr>
          <w:sz w:val="32"/>
          <w:szCs w:val="32"/>
          <w:lang w:val="pt-BR"/>
        </w:rPr>
      </w:pPr>
    </w:p>
    <w:p w14:paraId="17E02840" w14:textId="77777777" w:rsidR="00296920" w:rsidRDefault="00296920" w:rsidP="00CD2F91">
      <w:pPr>
        <w:pStyle w:val="BodyText"/>
        <w:tabs>
          <w:tab w:val="left" w:pos="2295"/>
        </w:tabs>
        <w:spacing w:after="0"/>
        <w:jc w:val="both"/>
        <w:rPr>
          <w:rFonts w:ascii="Arial" w:hAnsi="Arial" w:cs="Arial"/>
          <w:sz w:val="22"/>
          <w:szCs w:val="22"/>
          <w:shd w:val="clear" w:color="auto" w:fill="FFFFFF"/>
          <w:lang w:val="pt-BR"/>
        </w:rPr>
      </w:pPr>
      <w:r w:rsidRPr="00463F10">
        <w:rPr>
          <w:rFonts w:ascii="Arial" w:hAnsi="Arial" w:cs="Arial"/>
          <w:sz w:val="22"/>
          <w:szCs w:val="22"/>
          <w:lang w:val="pt-BR"/>
        </w:rPr>
        <w:t>Caro(a) estudante, e</w:t>
      </w:r>
      <w:r w:rsidRPr="00463F10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sta tarefa envolve </w:t>
      </w:r>
      <w:r w:rsidR="00CD2F91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tipos de </w:t>
      </w:r>
      <w:r w:rsidRPr="00463F10">
        <w:rPr>
          <w:rFonts w:ascii="Arial" w:hAnsi="Arial" w:cs="Arial"/>
          <w:sz w:val="22"/>
          <w:szCs w:val="22"/>
          <w:shd w:val="clear" w:color="auto" w:fill="FFFFFF"/>
          <w:lang w:val="pt-BR"/>
        </w:rPr>
        <w:t>ângulos.</w:t>
      </w:r>
      <w:r w:rsidR="00CD2F91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Para isso, vamos utilizar o </w:t>
      </w:r>
      <w:r w:rsidR="00CD2F91">
        <w:rPr>
          <w:rFonts w:ascii="Arial" w:hAnsi="Arial" w:cs="Arial"/>
          <w:i/>
          <w:sz w:val="22"/>
          <w:szCs w:val="22"/>
          <w:shd w:val="clear" w:color="auto" w:fill="FFFFFF"/>
          <w:lang w:val="pt-BR"/>
        </w:rPr>
        <w:t>software</w:t>
      </w:r>
      <w:r w:rsidR="00CD2F91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="00CD2F91">
        <w:rPr>
          <w:rFonts w:ascii="Arial" w:hAnsi="Arial" w:cs="Arial"/>
          <w:sz w:val="22"/>
          <w:szCs w:val="22"/>
          <w:shd w:val="clear" w:color="auto" w:fill="FFFFFF"/>
          <w:lang w:val="pt-BR"/>
        </w:rPr>
        <w:t>Geogebra</w:t>
      </w:r>
      <w:proofErr w:type="spellEnd"/>
      <w:r w:rsidR="00CD2F91">
        <w:rPr>
          <w:rFonts w:ascii="Arial" w:hAnsi="Arial" w:cs="Arial"/>
          <w:sz w:val="22"/>
          <w:szCs w:val="22"/>
          <w:shd w:val="clear" w:color="auto" w:fill="FFFFFF"/>
          <w:lang w:val="pt-BR"/>
        </w:rPr>
        <w:t>.</w:t>
      </w:r>
    </w:p>
    <w:p w14:paraId="0D74E337" w14:textId="77777777" w:rsidR="00CD2F91" w:rsidRPr="00CD2F91" w:rsidRDefault="00CD2F91" w:rsidP="00CD2F91">
      <w:pPr>
        <w:pStyle w:val="BodyText"/>
        <w:tabs>
          <w:tab w:val="left" w:pos="2295"/>
        </w:tabs>
        <w:spacing w:after="0"/>
        <w:jc w:val="both"/>
        <w:rPr>
          <w:rFonts w:ascii="Arial" w:hAnsi="Arial" w:cs="Arial"/>
          <w:sz w:val="22"/>
          <w:szCs w:val="22"/>
          <w:shd w:val="clear" w:color="auto" w:fill="FFFFFF"/>
          <w:lang w:val="pt-BR"/>
        </w:rPr>
      </w:pPr>
    </w:p>
    <w:p w14:paraId="583D5ECA" w14:textId="77777777" w:rsidR="00296920" w:rsidRPr="00463F10" w:rsidRDefault="00296920" w:rsidP="00CD2F91">
      <w:pPr>
        <w:rPr>
          <w:rFonts w:ascii="Arial" w:hAnsi="Arial" w:cs="Arial"/>
          <w:sz w:val="22"/>
          <w:szCs w:val="22"/>
          <w:shd w:val="clear" w:color="auto" w:fill="FFFFFF"/>
          <w:lang w:val="pt-BR"/>
        </w:rPr>
      </w:pPr>
      <w:r w:rsidRPr="00463F10">
        <w:rPr>
          <w:rFonts w:ascii="Arial" w:hAnsi="Arial" w:cs="Arial"/>
          <w:sz w:val="22"/>
          <w:szCs w:val="22"/>
          <w:shd w:val="clear" w:color="auto" w:fill="FFFFFF"/>
          <w:lang w:val="pt-BR"/>
        </w:rPr>
        <w:t>Vamos começar?!</w:t>
      </w:r>
    </w:p>
    <w:p w14:paraId="456A52DC" w14:textId="77777777" w:rsidR="00296920" w:rsidRPr="00463F10" w:rsidRDefault="00296920" w:rsidP="00296920">
      <w:pPr>
        <w:rPr>
          <w:rFonts w:ascii="Arial" w:hAnsi="Arial" w:cs="Arial"/>
          <w:sz w:val="22"/>
          <w:szCs w:val="22"/>
          <w:shd w:val="clear" w:color="auto" w:fill="FFFFFF"/>
          <w:lang w:val="pt-BR"/>
        </w:rPr>
      </w:pPr>
    </w:p>
    <w:p w14:paraId="1AF995D8" w14:textId="77777777" w:rsidR="00CD2F91" w:rsidRPr="000445D3" w:rsidRDefault="00CD2F91" w:rsidP="00CD2F91">
      <w:pPr>
        <w:jc w:val="both"/>
        <w:rPr>
          <w:lang w:val="pt-BR"/>
        </w:rPr>
      </w:pPr>
    </w:p>
    <w:p w14:paraId="73F643BA" w14:textId="77777777" w:rsidR="00296920" w:rsidRDefault="00296920" w:rsidP="00C322DC">
      <w:pPr>
        <w:tabs>
          <w:tab w:val="left" w:pos="1095"/>
        </w:tabs>
        <w:rPr>
          <w:rFonts w:ascii="Arial" w:hAnsi="Arial" w:cs="Arial"/>
          <w:sz w:val="22"/>
          <w:szCs w:val="22"/>
          <w:lang w:val="pt-BR"/>
        </w:rPr>
      </w:pPr>
    </w:p>
    <w:p w14:paraId="4991229E" w14:textId="77777777" w:rsidR="00C322DC" w:rsidRPr="00463F10" w:rsidRDefault="00C322DC" w:rsidP="00C322DC">
      <w:pPr>
        <w:tabs>
          <w:tab w:val="left" w:pos="1095"/>
        </w:tabs>
        <w:rPr>
          <w:rFonts w:ascii="Arial" w:hAnsi="Arial" w:cs="Arial"/>
          <w:sz w:val="22"/>
          <w:szCs w:val="22"/>
          <w:lang w:val="pt-BR"/>
        </w:rPr>
      </w:pPr>
    </w:p>
    <w:p w14:paraId="5FE9DE8A" w14:textId="77777777" w:rsidR="00296920" w:rsidRDefault="00CD2F91" w:rsidP="00580A35">
      <w:pPr>
        <w:pStyle w:val="ListParagraph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Construa no </w:t>
      </w:r>
      <w:r>
        <w:rPr>
          <w:rFonts w:ascii="Arial" w:hAnsi="Arial" w:cs="Arial"/>
          <w:i/>
          <w:sz w:val="22"/>
          <w:szCs w:val="22"/>
          <w:shd w:val="clear" w:color="auto" w:fill="FFFFFF"/>
          <w:lang w:val="pt-BR"/>
        </w:rPr>
        <w:t>software</w:t>
      </w:r>
      <w:r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pt-BR"/>
        </w:rPr>
        <w:t>Geogebra</w:t>
      </w:r>
      <w:proofErr w:type="spellEnd"/>
      <w:r>
        <w:rPr>
          <w:rFonts w:ascii="Arial" w:hAnsi="Arial" w:cs="Arial"/>
          <w:sz w:val="22"/>
          <w:szCs w:val="22"/>
          <w:lang w:val="pt-BR"/>
        </w:rPr>
        <w:t xml:space="preserve"> três semirretas a partir de um ponto comum, nomeando o ponto de encontro delas e as demais semirretas. A partir da construção das semirretas, identifique os ângulos formados</w:t>
      </w:r>
      <w:r w:rsidR="00FD412E">
        <w:rPr>
          <w:rFonts w:ascii="Arial" w:hAnsi="Arial" w:cs="Arial"/>
          <w:sz w:val="22"/>
          <w:szCs w:val="22"/>
          <w:lang w:val="pt-BR"/>
        </w:rPr>
        <w:t>. O que podemos afirmar a respeito desses ângulos?</w:t>
      </w:r>
    </w:p>
    <w:p w14:paraId="2A0B377D" w14:textId="77777777" w:rsidR="0029535C" w:rsidRDefault="0029535C" w:rsidP="0029535C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0B5C8AB5" w14:textId="77777777" w:rsidR="0029535C" w:rsidRDefault="0029535C" w:rsidP="0029535C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7842027D" w14:textId="77777777" w:rsidR="00C75B73" w:rsidRDefault="00C75B73" w:rsidP="00C75B73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17667338" w14:textId="77777777" w:rsidR="0029535C" w:rsidRDefault="0029535C" w:rsidP="0029535C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505EDDEB" w14:textId="77777777" w:rsidR="0029535C" w:rsidRPr="0029535C" w:rsidRDefault="0029535C" w:rsidP="0029535C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62747183" w14:textId="77777777" w:rsidR="0029535C" w:rsidRDefault="00911AC3" w:rsidP="00B32042">
      <w:pPr>
        <w:pStyle w:val="ListParagraph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2"/>
          <w:szCs w:val="22"/>
          <w:lang w:val="pt-BR"/>
        </w:rPr>
      </w:pPr>
      <w:r w:rsidRPr="00911AC3">
        <w:rPr>
          <w:rFonts w:ascii="Arial" w:hAnsi="Arial" w:cs="Arial"/>
          <w:sz w:val="22"/>
          <w:szCs w:val="22"/>
          <w:lang w:val="pt-BR"/>
        </w:rPr>
        <w:t xml:space="preserve">Construa no </w:t>
      </w:r>
      <w:r w:rsidRPr="00911AC3">
        <w:rPr>
          <w:rFonts w:ascii="Arial" w:hAnsi="Arial" w:cs="Arial"/>
          <w:i/>
          <w:sz w:val="22"/>
          <w:szCs w:val="22"/>
          <w:shd w:val="clear" w:color="auto" w:fill="FFFFFF"/>
          <w:lang w:val="pt-BR"/>
        </w:rPr>
        <w:t>software</w:t>
      </w:r>
      <w:r w:rsidRPr="00911AC3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Pr="00911AC3">
        <w:rPr>
          <w:rFonts w:ascii="Arial" w:hAnsi="Arial" w:cs="Arial"/>
          <w:sz w:val="22"/>
          <w:szCs w:val="22"/>
          <w:shd w:val="clear" w:color="auto" w:fill="FFFFFF"/>
          <w:lang w:val="pt-BR"/>
        </w:rPr>
        <w:t>Geogebra</w:t>
      </w:r>
      <w:proofErr w:type="spellEnd"/>
      <w:r w:rsidRPr="00911AC3">
        <w:rPr>
          <w:rFonts w:ascii="Arial" w:hAnsi="Arial" w:cs="Arial"/>
          <w:sz w:val="22"/>
          <w:szCs w:val="22"/>
          <w:lang w:val="pt-BR"/>
        </w:rPr>
        <w:t xml:space="preserve"> um ângulo </w:t>
      </w:r>
      <w:r w:rsidR="00A8275B">
        <w:rPr>
          <w:rFonts w:ascii="Arial" w:hAnsi="Arial" w:cs="Arial"/>
          <w:sz w:val="22"/>
          <w:szCs w:val="22"/>
          <w:lang w:val="pt-BR"/>
        </w:rPr>
        <w:t>cuja medida é</w:t>
      </w:r>
      <w:r w:rsidRPr="00911AC3">
        <w:rPr>
          <w:rFonts w:ascii="Arial" w:hAnsi="Arial" w:cs="Arial"/>
          <w:sz w:val="22"/>
          <w:szCs w:val="22"/>
          <w:lang w:val="pt-BR"/>
        </w:rPr>
        <w:t xml:space="preserve"> 90° e outro ângulo </w:t>
      </w:r>
      <w:r w:rsidR="00A8275B">
        <w:rPr>
          <w:rFonts w:ascii="Arial" w:hAnsi="Arial" w:cs="Arial"/>
          <w:sz w:val="22"/>
          <w:szCs w:val="22"/>
          <w:lang w:val="pt-BR"/>
        </w:rPr>
        <w:t xml:space="preserve"> cuja medida é</w:t>
      </w:r>
      <w:r w:rsidRPr="00911AC3">
        <w:rPr>
          <w:rFonts w:ascii="Arial" w:hAnsi="Arial" w:cs="Arial"/>
          <w:sz w:val="22"/>
          <w:szCs w:val="22"/>
          <w:lang w:val="pt-BR"/>
        </w:rPr>
        <w:t xml:space="preserve"> 180°</w:t>
      </w:r>
      <w:r w:rsidR="0029535C" w:rsidRPr="00911AC3">
        <w:rPr>
          <w:rFonts w:ascii="Arial" w:hAnsi="Arial" w:cs="Arial"/>
          <w:sz w:val="22"/>
          <w:szCs w:val="22"/>
          <w:lang w:val="pt-BR"/>
        </w:rPr>
        <w:t>.</w:t>
      </w:r>
      <w:r w:rsidRPr="00911AC3">
        <w:rPr>
          <w:rFonts w:ascii="Arial" w:hAnsi="Arial" w:cs="Arial"/>
          <w:sz w:val="22"/>
          <w:szCs w:val="22"/>
          <w:lang w:val="pt-BR"/>
        </w:rPr>
        <w:t xml:space="preserve"> Em seguida, clique no vértice de cada ângulo formado e construa uma semirreta interna a cada um deles. O que podemos afirmar a respeito da soma das medidas do</w:t>
      </w:r>
      <w:bookmarkStart w:id="0" w:name="_GoBack"/>
      <w:bookmarkEnd w:id="0"/>
      <w:r w:rsidRPr="00911AC3">
        <w:rPr>
          <w:rFonts w:ascii="Arial" w:hAnsi="Arial" w:cs="Arial"/>
          <w:sz w:val="22"/>
          <w:szCs w:val="22"/>
          <w:lang w:val="pt-BR"/>
        </w:rPr>
        <w:t>s ângulos internos?</w:t>
      </w:r>
    </w:p>
    <w:sectPr w:rsidR="0029535C" w:rsidSect="00D7673C">
      <w:headerReference w:type="default" r:id="rId10"/>
      <w:footerReference w:type="default" r:id="rId11"/>
      <w:pgSz w:w="11907" w:h="16839" w:code="9"/>
      <w:pgMar w:top="1417" w:right="1701" w:bottom="141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D50EC" w14:textId="77777777" w:rsidR="008A75D4" w:rsidRDefault="008A75D4" w:rsidP="00C81570">
      <w:r>
        <w:separator/>
      </w:r>
    </w:p>
  </w:endnote>
  <w:endnote w:type="continuationSeparator" w:id="0">
    <w:p w14:paraId="7555D8E5" w14:textId="77777777" w:rsidR="008A75D4" w:rsidRDefault="008A75D4" w:rsidP="00C8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006A0" w14:textId="77777777" w:rsidR="007C08A0" w:rsidRPr="00D91F3E" w:rsidRDefault="007C08A0" w:rsidP="007C08A0">
    <w:pPr>
      <w:jc w:val="center"/>
      <w:rPr>
        <w:rFonts w:ascii="Arial Black" w:hAnsi="Arial Black"/>
        <w:sz w:val="16"/>
        <w:szCs w:val="16"/>
      </w:rPr>
    </w:pPr>
  </w:p>
  <w:p w14:paraId="652AF90C" w14:textId="77777777" w:rsidR="007C08A0" w:rsidRDefault="007C08A0" w:rsidP="007C08A0"/>
  <w:p w14:paraId="3CA121CB" w14:textId="77777777" w:rsidR="007C08A0" w:rsidRDefault="007C08A0">
    <w:pPr>
      <w:pStyle w:val="Footer"/>
    </w:pPr>
    <w:r>
      <w:rPr>
        <w:rFonts w:ascii="Arial Black" w:hAnsi="Arial Black" w:cs="Arial"/>
        <w:b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14C96FD" wp14:editId="12492DD3">
              <wp:simplePos x="0" y="0"/>
              <wp:positionH relativeFrom="column">
                <wp:posOffset>-771525</wp:posOffset>
              </wp:positionH>
              <wp:positionV relativeFrom="paragraph">
                <wp:posOffset>-192405</wp:posOffset>
              </wp:positionV>
              <wp:extent cx="6962775" cy="419100"/>
              <wp:effectExtent l="0" t="0" r="0" b="0"/>
              <wp:wrapNone/>
              <wp:docPr id="13" name="Gru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775" cy="419100"/>
                        <a:chOff x="-95250" y="28575"/>
                        <a:chExt cx="6962775" cy="419100"/>
                      </a:xfrm>
                    </wpg:grpSpPr>
                    <wps:wsp>
                      <wps:cNvPr id="5" name="AutoShape 11"/>
                      <wps:cNvSpPr>
                        <a:spLocks noChangeArrowheads="1"/>
                      </wps:cNvSpPr>
                      <wps:spPr bwMode="auto">
                        <a:xfrm flipH="1">
                          <a:off x="0" y="28575"/>
                          <a:ext cx="6823075" cy="233680"/>
                        </a:xfrm>
                        <a:prstGeom prst="rtTriangl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Caixa de texto 15"/>
                      <wps:cNvSpPr txBox="1">
                        <a:spLocks noChangeArrowheads="1"/>
                      </wps:cNvSpPr>
                      <wps:spPr bwMode="auto">
                        <a:xfrm>
                          <a:off x="-95250" y="123825"/>
                          <a:ext cx="69627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6B98B6B" w14:textId="77777777" w:rsidR="007C08A0" w:rsidRPr="00C75B73" w:rsidRDefault="007C08A0" w:rsidP="007C08A0">
                            <w:pPr>
                              <w:pStyle w:val="Heading1"/>
                              <w:spacing w:before="180" w:after="135"/>
                              <w:ind w:right="15"/>
                              <w:jc w:val="right"/>
                              <w:rPr>
                                <w:rFonts w:ascii="Arial" w:hAnsi="Arial" w:cs="Arial"/>
                                <w:bCs w:val="0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C75B7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Material produzido pelo OEM-Bahia. Acesse em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w</w:t>
                            </w:r>
                            <w:r w:rsidRPr="00C75B73">
                              <w:rPr>
                                <w:rStyle w:val="hp"/>
                                <w:rFonts w:ascii="Arial" w:hAnsi="Arial" w:cs="Arial"/>
                                <w:bCs w:val="0"/>
                                <w:color w:val="222222"/>
                                <w:sz w:val="16"/>
                                <w:szCs w:val="16"/>
                              </w:rPr>
                              <w:t>ww.educacaomatematica.ufba.br</w:t>
                            </w:r>
                          </w:p>
                          <w:p w14:paraId="472688BF" w14:textId="77777777" w:rsidR="007C08A0" w:rsidRDefault="007C08A0" w:rsidP="007C08A0">
                            <w:pPr>
                              <w:pStyle w:val="Heading1"/>
                              <w:spacing w:before="0"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964C6C6" id="Grupo 13" o:spid="_x0000_s1027" style="position:absolute;margin-left:-60.75pt;margin-top:-15.15pt;width:548.25pt;height:33pt;z-index:251665408;mso-width-relative:margin;mso-height-relative:margin" coordorigin="-952,285" coordsize="69627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1" o:spid="_x0000_s1028" type="#_x0000_t6" style="position:absolute;top:285;width:68230;height:233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9wRMMA&#10;AADaAAAADwAAAGRycy9kb3ducmV2LnhtbESPT2vCQBTE7wW/w/KE3urGghJTVxGltrR4MLb3R/Y1&#10;G8y+DdnNn357t1DwOMzMb5j1drS16Kn1lWMF81kCgrhwuuJSwdfl9SkF4QOyxtoxKfglD9vN5GGN&#10;mXYDn6nPQykihH2GCkwITSalLwxZ9DPXEEfvx7UWQ5RtKXWLQ4TbWj4nyVJarDguGGxob6i45p1V&#10;0OR5WX+YQ3LsDm+fxbdfrc7pSanH6bh7ARFoDPfwf/tdK1jA35V4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9wRMMAAADaAAAADwAAAAAAAAAAAAAAAACYAgAAZHJzL2Rv&#10;d25yZXYueG1sUEsFBgAAAAAEAAQA9QAAAIgDAAAAAA==&#10;" fillcolor="#00b0f0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9" type="#_x0000_t202" style="position:absolute;left:-952;top:1238;width:69627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7C08A0" w:rsidRPr="00C75B73" w:rsidRDefault="007C08A0" w:rsidP="007C08A0">
                      <w:pPr>
                        <w:pStyle w:val="Ttulo1"/>
                        <w:spacing w:before="180" w:after="135"/>
                        <w:ind w:right="15"/>
                        <w:jc w:val="right"/>
                        <w:rPr>
                          <w:rFonts w:ascii="Arial" w:hAnsi="Arial" w:cs="Arial"/>
                          <w:bCs w:val="0"/>
                          <w:color w:val="222222"/>
                          <w:sz w:val="16"/>
                          <w:szCs w:val="16"/>
                        </w:rPr>
                      </w:pPr>
                      <w:r w:rsidRPr="00C75B73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 xml:space="preserve">Material produzido pelo OEM-Bahia. Acesse em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w</w:t>
                      </w:r>
                      <w:r w:rsidRPr="00C75B73">
                        <w:rPr>
                          <w:rStyle w:val="hp"/>
                          <w:rFonts w:ascii="Arial" w:hAnsi="Arial" w:cs="Arial"/>
                          <w:bCs w:val="0"/>
                          <w:color w:val="222222"/>
                          <w:sz w:val="16"/>
                          <w:szCs w:val="16"/>
                        </w:rPr>
                        <w:t>ww.educacaomatematica.ufba.br</w:t>
                      </w:r>
                    </w:p>
                    <w:p w:rsidR="007C08A0" w:rsidRDefault="007C08A0" w:rsidP="007C08A0">
                      <w:pPr>
                        <w:pStyle w:val="Ttulo1"/>
                        <w:spacing w:before="0" w:after="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49DB8" w14:textId="77777777" w:rsidR="008A75D4" w:rsidRDefault="008A75D4" w:rsidP="00C81570">
      <w:r>
        <w:separator/>
      </w:r>
    </w:p>
  </w:footnote>
  <w:footnote w:type="continuationSeparator" w:id="0">
    <w:p w14:paraId="704268E6" w14:textId="77777777" w:rsidR="008A75D4" w:rsidRDefault="008A75D4" w:rsidP="00C815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208D4" w14:textId="77777777" w:rsidR="00D91F3E" w:rsidRDefault="00D91F3E" w:rsidP="0060487E">
    <w:pPr>
      <w:pStyle w:val="Heading1"/>
      <w:spacing w:before="0" w:after="0"/>
      <w:jc w:val="center"/>
      <w:rPr>
        <w:sz w:val="16"/>
        <w:szCs w:val="16"/>
        <w:lang w:val="pt-BR"/>
      </w:rPr>
    </w:pPr>
  </w:p>
  <w:p w14:paraId="1CE97061" w14:textId="77777777" w:rsidR="00D91F3E" w:rsidRPr="00D91F3E" w:rsidRDefault="00D91F3E" w:rsidP="00D91F3E">
    <w:pPr>
      <w:jc w:val="center"/>
      <w:rPr>
        <w:rFonts w:ascii="Arial Black" w:hAnsi="Arial Black"/>
        <w:sz w:val="16"/>
        <w:szCs w:val="16"/>
      </w:rPr>
    </w:pPr>
    <w:r w:rsidRPr="00D91F3E"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D72D70" wp14:editId="00F710CF">
              <wp:simplePos x="0" y="0"/>
              <wp:positionH relativeFrom="page">
                <wp:posOffset>400050</wp:posOffset>
              </wp:positionH>
              <wp:positionV relativeFrom="page">
                <wp:posOffset>457200</wp:posOffset>
              </wp:positionV>
              <wp:extent cx="6882765" cy="240665"/>
              <wp:effectExtent l="0" t="0" r="0" b="698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882765" cy="240665"/>
                      </a:xfrm>
                      <a:prstGeom prst="rtTriangle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174CAF0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5" o:spid="_x0000_s1026" type="#_x0000_t6" style="position:absolute;margin-left:31.5pt;margin-top:36pt;width:541.95pt;height:18.9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" fillcolor="#00b0f0" stroked="f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56B7"/>
    <w:multiLevelType w:val="hybridMultilevel"/>
    <w:tmpl w:val="E580F5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D41C1"/>
    <w:multiLevelType w:val="hybridMultilevel"/>
    <w:tmpl w:val="5A5609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40368"/>
    <w:multiLevelType w:val="hybridMultilevel"/>
    <w:tmpl w:val="A74A2E6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9274476"/>
    <w:multiLevelType w:val="hybridMultilevel"/>
    <w:tmpl w:val="A74A2E6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BF90519"/>
    <w:multiLevelType w:val="hybridMultilevel"/>
    <w:tmpl w:val="B0146640"/>
    <w:lvl w:ilvl="0" w:tplc="01A8D228">
      <w:start w:val="1"/>
      <w:numFmt w:val="bullet"/>
      <w:pStyle w:val="Lis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00CC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6F5ECA"/>
    <w:multiLevelType w:val="hybridMultilevel"/>
    <w:tmpl w:val="A74A2E60"/>
    <w:lvl w:ilvl="0" w:tplc="0416000F">
      <w:start w:val="1"/>
      <w:numFmt w:val="decimal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 style="mso-position-horizontal-relative:page;mso-position-vertical-relative:page" fillcolor="white" stroke="f">
      <v:fill color="white"/>
      <v:stroke on="f"/>
      <o:colormru v:ext="edit" colors="#690,#9c0,#09c,#fc0,#6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EF"/>
    <w:rsid w:val="00046C08"/>
    <w:rsid w:val="000C6887"/>
    <w:rsid w:val="001A7E2A"/>
    <w:rsid w:val="00241340"/>
    <w:rsid w:val="0029535C"/>
    <w:rsid w:val="00296920"/>
    <w:rsid w:val="00325997"/>
    <w:rsid w:val="003558A6"/>
    <w:rsid w:val="003F482B"/>
    <w:rsid w:val="004741A1"/>
    <w:rsid w:val="004E4027"/>
    <w:rsid w:val="00524B54"/>
    <w:rsid w:val="0053244D"/>
    <w:rsid w:val="00580A35"/>
    <w:rsid w:val="005C2877"/>
    <w:rsid w:val="0060487E"/>
    <w:rsid w:val="00617A0C"/>
    <w:rsid w:val="006217B7"/>
    <w:rsid w:val="006F115D"/>
    <w:rsid w:val="00726C57"/>
    <w:rsid w:val="00732AAF"/>
    <w:rsid w:val="00734F74"/>
    <w:rsid w:val="00744A59"/>
    <w:rsid w:val="00762B96"/>
    <w:rsid w:val="007A29BD"/>
    <w:rsid w:val="007C08A0"/>
    <w:rsid w:val="008A75D4"/>
    <w:rsid w:val="008E4E88"/>
    <w:rsid w:val="00911AC3"/>
    <w:rsid w:val="009A1402"/>
    <w:rsid w:val="00A04E25"/>
    <w:rsid w:val="00A17A45"/>
    <w:rsid w:val="00A27DD9"/>
    <w:rsid w:val="00A8275B"/>
    <w:rsid w:val="00C322DC"/>
    <w:rsid w:val="00C47F0B"/>
    <w:rsid w:val="00C72811"/>
    <w:rsid w:val="00C75B73"/>
    <w:rsid w:val="00C81570"/>
    <w:rsid w:val="00CB3AB9"/>
    <w:rsid w:val="00CD2F91"/>
    <w:rsid w:val="00D33AEF"/>
    <w:rsid w:val="00D4488D"/>
    <w:rsid w:val="00D62722"/>
    <w:rsid w:val="00D7673C"/>
    <w:rsid w:val="00D91F3E"/>
    <w:rsid w:val="00DA4CB0"/>
    <w:rsid w:val="00DB38BD"/>
    <w:rsid w:val="00DC69C3"/>
    <w:rsid w:val="00E44AD7"/>
    <w:rsid w:val="00EF35DC"/>
    <w:rsid w:val="00F66C20"/>
    <w:rsid w:val="00FD412E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" fillcolor="white" stroke="f">
      <v:fill color="white"/>
      <v:stroke on="f"/>
      <o:colormru v:ext="edit" colors="#690,#9c0,#09c,#fc0,#60c"/>
    </o:shapedefaults>
    <o:shapelayout v:ext="edit">
      <o:idmap v:ext="edit" data="1"/>
    </o:shapelayout>
  </w:shapeDefaults>
  <w:decimalSymbol w:val="."/>
  <w:listSeparator w:val=","/>
  <w14:docId w14:val="47109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120" w:after="120"/>
      <w:outlineLvl w:val="0"/>
    </w:pPr>
    <w:rPr>
      <w:rFonts w:ascii="Arial Black" w:hAnsi="Arial Black" w:cs="Arial Black"/>
      <w:bCs/>
      <w:kern w:val="32"/>
      <w:sz w:val="96"/>
      <w:szCs w:val="96"/>
    </w:rPr>
  </w:style>
  <w:style w:type="paragraph" w:styleId="Heading2">
    <w:name w:val="heading 2"/>
    <w:next w:val="Normal"/>
    <w:qFormat/>
    <w:pPr>
      <w:keepNext/>
      <w:spacing w:after="60"/>
      <w:outlineLvl w:val="1"/>
    </w:pPr>
    <w:rPr>
      <w:rFonts w:ascii="Arial" w:hAnsi="Arial" w:cs="Arial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color w:val="6600CC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pPr>
      <w:numPr>
        <w:numId w:val="2"/>
      </w:numPr>
      <w:spacing w:after="240"/>
    </w:pPr>
    <w:rPr>
      <w:rFonts w:ascii="Bookman Old Style" w:hAnsi="Bookman Old Style" w:cs="Bookman Old Style"/>
      <w:sz w:val="32"/>
      <w:szCs w:val="32"/>
    </w:rPr>
  </w:style>
  <w:style w:type="paragraph" w:styleId="BodyText">
    <w:name w:val="Body Text"/>
    <w:basedOn w:val="Normal"/>
    <w:pPr>
      <w:spacing w:after="120"/>
    </w:pPr>
    <w:rPr>
      <w:rFonts w:ascii="Bookman Old Style" w:hAnsi="Bookman Old Style" w:cs="Bookman Old Style"/>
      <w:sz w:val="28"/>
      <w:szCs w:val="28"/>
    </w:rPr>
  </w:style>
  <w:style w:type="paragraph" w:customStyle="1" w:styleId="Endereo">
    <w:name w:val="Endereço"/>
    <w:pPr>
      <w:spacing w:after="60"/>
      <w:jc w:val="center"/>
    </w:pPr>
    <w:rPr>
      <w:rFonts w:ascii="Arial Black" w:hAnsi="Arial Black" w:cs="Arial Black"/>
      <w:spacing w:val="20"/>
      <w:sz w:val="24"/>
      <w:szCs w:val="24"/>
      <w:lang w:bidi="en-US"/>
    </w:rPr>
  </w:style>
  <w:style w:type="paragraph" w:customStyle="1" w:styleId="Endereo2">
    <w:name w:val="Endereço 2"/>
    <w:pPr>
      <w:jc w:val="center"/>
    </w:pPr>
    <w:rPr>
      <w:rFonts w:ascii="Bookman Old Style" w:hAnsi="Bookman Old Style" w:cs="Bookman Old Style"/>
      <w:sz w:val="24"/>
      <w:szCs w:val="24"/>
      <w:lang w:bidi="en-US"/>
    </w:rPr>
  </w:style>
  <w:style w:type="paragraph" w:customStyle="1" w:styleId="Lema">
    <w:name w:val="Lema"/>
    <w:pPr>
      <w:ind w:left="1440" w:hanging="1440"/>
    </w:pPr>
    <w:rPr>
      <w:rFonts w:ascii="Arial" w:hAnsi="Arial" w:cs="Arial"/>
      <w:b/>
      <w:bCs/>
      <w:iCs/>
      <w:sz w:val="40"/>
      <w:szCs w:val="40"/>
      <w:lang w:bidi="en-US"/>
    </w:rPr>
  </w:style>
  <w:style w:type="paragraph" w:customStyle="1" w:styleId="Endereo1">
    <w:name w:val="Endereço 1"/>
    <w:link w:val="Caracteresdoendereo"/>
  </w:style>
  <w:style w:type="character" w:customStyle="1" w:styleId="Caracteresdoendereo">
    <w:name w:val="Caracteres do endereço"/>
    <w:basedOn w:val="DefaultParagraphFont"/>
    <w:link w:val="Endereo1"/>
    <w:rPr>
      <w:rFonts w:ascii="Arial Black" w:hAnsi="Arial Black" w:hint="default"/>
      <w:spacing w:val="20"/>
      <w:sz w:val="24"/>
      <w:szCs w:val="24"/>
      <w:lang w:val="en-US" w:eastAsia="en-US" w:bidi="en-US"/>
    </w:rPr>
  </w:style>
  <w:style w:type="character" w:customStyle="1" w:styleId="Caracteresdoendereo2">
    <w:name w:val="Caracteres do endereço 2"/>
    <w:basedOn w:val="DefaultParagraphFont"/>
    <w:rPr>
      <w:rFonts w:ascii="Bookman Old Style" w:hAnsi="Bookman Old Style" w:hint="default"/>
      <w:sz w:val="24"/>
      <w:szCs w:val="24"/>
      <w:lang w:val="en-US" w:eastAsia="en-US" w:bidi="en-US"/>
    </w:rPr>
  </w:style>
  <w:style w:type="table" w:customStyle="1" w:styleId="Tabelanormal1">
    <w:name w:val="Tabela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69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4488D"/>
    <w:rPr>
      <w:rFonts w:ascii="Arial Black" w:hAnsi="Arial Black" w:cs="Arial Black"/>
      <w:bCs/>
      <w:kern w:val="32"/>
      <w:sz w:val="96"/>
      <w:szCs w:val="96"/>
    </w:rPr>
  </w:style>
  <w:style w:type="paragraph" w:styleId="Header">
    <w:name w:val="header"/>
    <w:basedOn w:val="Normal"/>
    <w:link w:val="HeaderChar"/>
    <w:unhideWhenUsed/>
    <w:rsid w:val="00C8157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C8157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8157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C81570"/>
    <w:rPr>
      <w:sz w:val="24"/>
      <w:szCs w:val="24"/>
    </w:rPr>
  </w:style>
  <w:style w:type="character" w:customStyle="1" w:styleId="hp">
    <w:name w:val="hp"/>
    <w:basedOn w:val="DefaultParagraphFont"/>
    <w:rsid w:val="006048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120" w:after="120"/>
      <w:outlineLvl w:val="0"/>
    </w:pPr>
    <w:rPr>
      <w:rFonts w:ascii="Arial Black" w:hAnsi="Arial Black" w:cs="Arial Black"/>
      <w:bCs/>
      <w:kern w:val="32"/>
      <w:sz w:val="96"/>
      <w:szCs w:val="96"/>
    </w:rPr>
  </w:style>
  <w:style w:type="paragraph" w:styleId="Heading2">
    <w:name w:val="heading 2"/>
    <w:next w:val="Normal"/>
    <w:qFormat/>
    <w:pPr>
      <w:keepNext/>
      <w:spacing w:after="60"/>
      <w:outlineLvl w:val="1"/>
    </w:pPr>
    <w:rPr>
      <w:rFonts w:ascii="Arial" w:hAnsi="Arial" w:cs="Arial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color w:val="6600CC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pPr>
      <w:numPr>
        <w:numId w:val="2"/>
      </w:numPr>
      <w:spacing w:after="240"/>
    </w:pPr>
    <w:rPr>
      <w:rFonts w:ascii="Bookman Old Style" w:hAnsi="Bookman Old Style" w:cs="Bookman Old Style"/>
      <w:sz w:val="32"/>
      <w:szCs w:val="32"/>
    </w:rPr>
  </w:style>
  <w:style w:type="paragraph" w:styleId="BodyText">
    <w:name w:val="Body Text"/>
    <w:basedOn w:val="Normal"/>
    <w:pPr>
      <w:spacing w:after="120"/>
    </w:pPr>
    <w:rPr>
      <w:rFonts w:ascii="Bookman Old Style" w:hAnsi="Bookman Old Style" w:cs="Bookman Old Style"/>
      <w:sz w:val="28"/>
      <w:szCs w:val="28"/>
    </w:rPr>
  </w:style>
  <w:style w:type="paragraph" w:customStyle="1" w:styleId="Endereo">
    <w:name w:val="Endereço"/>
    <w:pPr>
      <w:spacing w:after="60"/>
      <w:jc w:val="center"/>
    </w:pPr>
    <w:rPr>
      <w:rFonts w:ascii="Arial Black" w:hAnsi="Arial Black" w:cs="Arial Black"/>
      <w:spacing w:val="20"/>
      <w:sz w:val="24"/>
      <w:szCs w:val="24"/>
      <w:lang w:bidi="en-US"/>
    </w:rPr>
  </w:style>
  <w:style w:type="paragraph" w:customStyle="1" w:styleId="Endereo2">
    <w:name w:val="Endereço 2"/>
    <w:pPr>
      <w:jc w:val="center"/>
    </w:pPr>
    <w:rPr>
      <w:rFonts w:ascii="Bookman Old Style" w:hAnsi="Bookman Old Style" w:cs="Bookman Old Style"/>
      <w:sz w:val="24"/>
      <w:szCs w:val="24"/>
      <w:lang w:bidi="en-US"/>
    </w:rPr>
  </w:style>
  <w:style w:type="paragraph" w:customStyle="1" w:styleId="Lema">
    <w:name w:val="Lema"/>
    <w:pPr>
      <w:ind w:left="1440" w:hanging="1440"/>
    </w:pPr>
    <w:rPr>
      <w:rFonts w:ascii="Arial" w:hAnsi="Arial" w:cs="Arial"/>
      <w:b/>
      <w:bCs/>
      <w:iCs/>
      <w:sz w:val="40"/>
      <w:szCs w:val="40"/>
      <w:lang w:bidi="en-US"/>
    </w:rPr>
  </w:style>
  <w:style w:type="paragraph" w:customStyle="1" w:styleId="Endereo1">
    <w:name w:val="Endereço 1"/>
    <w:link w:val="Caracteresdoendereo"/>
  </w:style>
  <w:style w:type="character" w:customStyle="1" w:styleId="Caracteresdoendereo">
    <w:name w:val="Caracteres do endereço"/>
    <w:basedOn w:val="DefaultParagraphFont"/>
    <w:link w:val="Endereo1"/>
    <w:rPr>
      <w:rFonts w:ascii="Arial Black" w:hAnsi="Arial Black" w:hint="default"/>
      <w:spacing w:val="20"/>
      <w:sz w:val="24"/>
      <w:szCs w:val="24"/>
      <w:lang w:val="en-US" w:eastAsia="en-US" w:bidi="en-US"/>
    </w:rPr>
  </w:style>
  <w:style w:type="character" w:customStyle="1" w:styleId="Caracteresdoendereo2">
    <w:name w:val="Caracteres do endereço 2"/>
    <w:basedOn w:val="DefaultParagraphFont"/>
    <w:rPr>
      <w:rFonts w:ascii="Bookman Old Style" w:hAnsi="Bookman Old Style" w:hint="default"/>
      <w:sz w:val="24"/>
      <w:szCs w:val="24"/>
      <w:lang w:val="en-US" w:eastAsia="en-US" w:bidi="en-US"/>
    </w:rPr>
  </w:style>
  <w:style w:type="table" w:customStyle="1" w:styleId="Tabelanormal1">
    <w:name w:val="Tabela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69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4488D"/>
    <w:rPr>
      <w:rFonts w:ascii="Arial Black" w:hAnsi="Arial Black" w:cs="Arial Black"/>
      <w:bCs/>
      <w:kern w:val="32"/>
      <w:sz w:val="96"/>
      <w:szCs w:val="96"/>
    </w:rPr>
  </w:style>
  <w:style w:type="paragraph" w:styleId="Header">
    <w:name w:val="header"/>
    <w:basedOn w:val="Normal"/>
    <w:link w:val="HeaderChar"/>
    <w:unhideWhenUsed/>
    <w:rsid w:val="00C8157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C8157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8157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C81570"/>
    <w:rPr>
      <w:sz w:val="24"/>
      <w:szCs w:val="24"/>
    </w:rPr>
  </w:style>
  <w:style w:type="character" w:customStyle="1" w:styleId="hp">
    <w:name w:val="hp"/>
    <w:basedOn w:val="DefaultParagraphFont"/>
    <w:rsid w:val="00604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ia%20(Deinha)\AppData\Roaming\Microsoft\Templates\Panfleto%20comercial%20pequeno%20(22x28,%20um%20lad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AE216-AD8D-4866-BD4A-18AED4E167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CA0FD4-FE0D-6C4D-9466-7FAE4C82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\Users\Andreia (Deinha)\AppData\Roaming\Microsoft\Templates\Panfleto comercial pequeno (22x28, um lado).dotx</Template>
  <TotalTime>2</TotalTime>
  <Pages>1</Pages>
  <Words>98</Words>
  <Characters>563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(Deinha)</dc:creator>
  <cp:keywords/>
  <dc:description/>
  <cp:lastModifiedBy>Jonei Cerqueira Barbosa</cp:lastModifiedBy>
  <cp:revision>4</cp:revision>
  <cp:lastPrinted>2013-08-30T00:46:00Z</cp:lastPrinted>
  <dcterms:created xsi:type="dcterms:W3CDTF">2014-08-09T21:19:00Z</dcterms:created>
  <dcterms:modified xsi:type="dcterms:W3CDTF">2014-08-18T11:11:00Z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TC060861731046</vt:lpwstr>
  </property>
</Properties>
</file>